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3A9CF" w14:textId="1B7657AA" w:rsidR="00FC122C" w:rsidRDefault="00456D31" w:rsidP="009E4A88">
      <w:pPr>
        <w:pStyle w:val="Textkrper"/>
        <w:rPr>
          <w:bCs w:val="0"/>
          <w:sz w:val="24"/>
          <w:lang w:val="en-US"/>
        </w:rPr>
      </w:pPr>
      <w:proofErr w:type="spellStart"/>
      <w:r w:rsidRPr="001845C6">
        <w:rPr>
          <w:bCs w:val="0"/>
          <w:sz w:val="24"/>
          <w:lang w:val="en-US"/>
        </w:rPr>
        <w:t>Hastelloy</w:t>
      </w:r>
      <w:proofErr w:type="spellEnd"/>
      <w:r w:rsidRPr="001845C6">
        <w:rPr>
          <w:bCs w:val="0"/>
          <w:sz w:val="24"/>
          <w:lang w:val="en-US"/>
        </w:rPr>
        <w:t xml:space="preserve"> pressure gauge for</w:t>
      </w:r>
      <w:r w:rsidRPr="001845C6">
        <w:rPr>
          <w:bCs w:val="0"/>
          <w:sz w:val="24"/>
          <w:lang w:val="en-US"/>
        </w:rPr>
        <w:br/>
        <w:t>highly aggressive media</w:t>
      </w:r>
    </w:p>
    <w:p w14:paraId="260DE7EE" w14:textId="77777777" w:rsidR="0044082E" w:rsidRPr="001845C6" w:rsidRDefault="0044082E" w:rsidP="009E4A88">
      <w:pPr>
        <w:pStyle w:val="Textkrper"/>
        <w:rPr>
          <w:bCs w:val="0"/>
          <w:sz w:val="24"/>
          <w:lang w:val="en-US"/>
        </w:rPr>
      </w:pPr>
    </w:p>
    <w:p w14:paraId="4E318A7F" w14:textId="61DAAABB" w:rsidR="001C523B" w:rsidRPr="001845C6" w:rsidRDefault="000C33FC" w:rsidP="00C57C11">
      <w:pPr>
        <w:pStyle w:val="Textkrper"/>
        <w:rPr>
          <w:lang w:val="en-US"/>
        </w:rPr>
      </w:pPr>
      <w:r>
        <w:rPr>
          <w:lang w:val="en-US"/>
        </w:rPr>
        <w:t>Klingenberg, June</w:t>
      </w:r>
      <w:r w:rsidR="00B02416" w:rsidRPr="001845C6">
        <w:rPr>
          <w:lang w:val="en-US"/>
        </w:rPr>
        <w:t xml:space="preserve"> 2020. For pressure measurement in processes with highly aggressive media, WIKA has a new Bourdon tube pressure gauge in its portfolio, the model PG28. The wetted parts are made of </w:t>
      </w:r>
      <w:proofErr w:type="spellStart"/>
      <w:r w:rsidR="00B02416" w:rsidRPr="001845C6">
        <w:rPr>
          <w:lang w:val="en-US"/>
        </w:rPr>
        <w:t>Hastelloy</w:t>
      </w:r>
      <w:proofErr w:type="spellEnd"/>
      <w:r w:rsidR="00B02416" w:rsidRPr="001845C6">
        <w:rPr>
          <w:lang w:val="en-US"/>
        </w:rPr>
        <w:t xml:space="preserve"> C276 and are even resistant to chlorine gas, hydrofluoric acid and </w:t>
      </w:r>
      <w:proofErr w:type="spellStart"/>
      <w:r w:rsidR="00B02416" w:rsidRPr="001845C6">
        <w:rPr>
          <w:lang w:val="en-US"/>
        </w:rPr>
        <w:t>sulphuric</w:t>
      </w:r>
      <w:proofErr w:type="spellEnd"/>
      <w:r w:rsidR="00B02416" w:rsidRPr="001845C6">
        <w:rPr>
          <w:lang w:val="en-US"/>
        </w:rPr>
        <w:t xml:space="preserve"> acid.</w:t>
      </w:r>
    </w:p>
    <w:p w14:paraId="218C619F" w14:textId="77777777" w:rsidR="001C523B" w:rsidRPr="001845C6" w:rsidRDefault="001C523B" w:rsidP="00C57C11">
      <w:pPr>
        <w:pStyle w:val="Textkrper"/>
        <w:rPr>
          <w:lang w:val="en-US"/>
        </w:rPr>
      </w:pPr>
    </w:p>
    <w:p w14:paraId="17170359" w14:textId="1876D479" w:rsidR="000B0B37" w:rsidRPr="001845C6" w:rsidRDefault="0068032C" w:rsidP="00C57C11">
      <w:pPr>
        <w:pStyle w:val="Textkrper"/>
        <w:rPr>
          <w:b w:val="0"/>
          <w:lang w:val="en-US"/>
        </w:rPr>
      </w:pPr>
      <w:r w:rsidRPr="001845C6">
        <w:rPr>
          <w:b w:val="0"/>
          <w:lang w:val="en-US"/>
        </w:rPr>
        <w:t>Users therefore have a corrosion-resistant measuring solution with a very good price/performance ratio that also requires little installation space. The model PG28 is available with scale ranges from 0 … 0.6 bar to 0 … 700 bar. Its case (nominal sizes 100 and 160) is optionally available with filling and in an “S3” safety version. Other instrument variants are suitable for ATEX and NACE sour gas applications.</w:t>
      </w:r>
    </w:p>
    <w:p w14:paraId="2E1401CB" w14:textId="77777777" w:rsidR="000B0B37" w:rsidRPr="001845C6" w:rsidRDefault="000B0B37" w:rsidP="00C57C11">
      <w:pPr>
        <w:pStyle w:val="Textkrper"/>
        <w:rPr>
          <w:b w:val="0"/>
          <w:lang w:val="en-US"/>
        </w:rPr>
      </w:pPr>
    </w:p>
    <w:p w14:paraId="20303B7E" w14:textId="77C1DB31" w:rsidR="00003230" w:rsidRPr="001343A6" w:rsidRDefault="00EF64B2" w:rsidP="00C57C11">
      <w:pPr>
        <w:pStyle w:val="Textkrper"/>
        <w:rPr>
          <w:b w:val="0"/>
          <w:lang w:val="en-US"/>
        </w:rPr>
      </w:pPr>
      <w:r w:rsidRPr="001845C6">
        <w:rPr>
          <w:b w:val="0"/>
          <w:lang w:val="en-US"/>
        </w:rPr>
        <w:t xml:space="preserve">The model PG28 extends the existing </w:t>
      </w:r>
      <w:proofErr w:type="spellStart"/>
      <w:r w:rsidRPr="001845C6">
        <w:rPr>
          <w:b w:val="0"/>
          <w:lang w:val="en-US"/>
        </w:rPr>
        <w:t>Hastelloy</w:t>
      </w:r>
      <w:proofErr w:type="spellEnd"/>
      <w:r w:rsidRPr="001845C6">
        <w:rPr>
          <w:b w:val="0"/>
          <w:lang w:val="en-US"/>
        </w:rPr>
        <w:t xml:space="preserve"> product range with diaphragm pressure gauges and diaphragm seals. WIKA thus offers the right solution for every possible application in the field of mechanical pressure measurement.</w:t>
      </w:r>
    </w:p>
    <w:p w14:paraId="47754A04" w14:textId="77777777" w:rsidR="001C523B" w:rsidRPr="001845C6" w:rsidRDefault="001C523B" w:rsidP="00C57C11">
      <w:pPr>
        <w:pStyle w:val="Textkrper"/>
        <w:rPr>
          <w:b w:val="0"/>
          <w:lang w:val="en-US"/>
        </w:rPr>
      </w:pPr>
    </w:p>
    <w:p w14:paraId="7E600171" w14:textId="77777777" w:rsidR="0050007B" w:rsidRPr="001845C6" w:rsidRDefault="0050007B" w:rsidP="006A264E">
      <w:pPr>
        <w:pStyle w:val="Textkrper"/>
        <w:rPr>
          <w:b w:val="0"/>
          <w:lang w:val="en-US"/>
        </w:rPr>
      </w:pPr>
    </w:p>
    <w:p w14:paraId="3FD04876" w14:textId="77777777" w:rsidR="0050007B" w:rsidRPr="001845C6" w:rsidRDefault="0050007B" w:rsidP="006A264E">
      <w:pPr>
        <w:pStyle w:val="Textkrper"/>
        <w:rPr>
          <w:b w:val="0"/>
          <w:lang w:val="en-US"/>
        </w:rPr>
      </w:pPr>
    </w:p>
    <w:p w14:paraId="756718B4" w14:textId="77777777" w:rsidR="00003230" w:rsidRPr="001845C6" w:rsidRDefault="00003230" w:rsidP="006F2B9C">
      <w:pPr>
        <w:pStyle w:val="Textkrper"/>
        <w:rPr>
          <w:lang w:val="en-US"/>
        </w:rPr>
      </w:pPr>
    </w:p>
    <w:p w14:paraId="0F2B999F" w14:textId="77777777" w:rsidR="00003230" w:rsidRPr="001845C6" w:rsidRDefault="00003230" w:rsidP="006F2B9C">
      <w:pPr>
        <w:pStyle w:val="Textkrper"/>
        <w:rPr>
          <w:b w:val="0"/>
          <w:lang w:val="en-US"/>
        </w:rPr>
      </w:pPr>
    </w:p>
    <w:p w14:paraId="16B10F5A" w14:textId="77777777" w:rsidR="00003230" w:rsidRPr="001845C6" w:rsidRDefault="00003230" w:rsidP="006F2B9C">
      <w:pPr>
        <w:pStyle w:val="Textkrper"/>
        <w:rPr>
          <w:lang w:val="en-US"/>
        </w:rPr>
      </w:pPr>
    </w:p>
    <w:p w14:paraId="21A6B814" w14:textId="77777777" w:rsidR="00003230" w:rsidRPr="001845C6" w:rsidRDefault="00003230" w:rsidP="006F2B9C">
      <w:pPr>
        <w:pStyle w:val="Textkrper"/>
        <w:rPr>
          <w:b w:val="0"/>
          <w:lang w:val="en-US"/>
        </w:rPr>
      </w:pPr>
    </w:p>
    <w:p w14:paraId="13F09C94" w14:textId="77777777" w:rsidR="005119B7" w:rsidRPr="001845C6" w:rsidRDefault="005119B7" w:rsidP="007072F4">
      <w:pPr>
        <w:pStyle w:val="Textkrper"/>
        <w:rPr>
          <w:b w:val="0"/>
          <w:lang w:val="en-US"/>
        </w:rPr>
      </w:pPr>
    </w:p>
    <w:p w14:paraId="10B38DEB" w14:textId="77777777" w:rsidR="003D6883" w:rsidRPr="001845C6" w:rsidRDefault="003D6883" w:rsidP="000D3B9F">
      <w:pPr>
        <w:pStyle w:val="Textkrper"/>
        <w:rPr>
          <w:b w:val="0"/>
          <w:lang w:val="en-US"/>
        </w:rPr>
      </w:pPr>
    </w:p>
    <w:p w14:paraId="53583408" w14:textId="77777777" w:rsidR="00B02416" w:rsidRPr="001845C6" w:rsidRDefault="00B02416">
      <w:pPr>
        <w:pStyle w:val="Textkrper"/>
        <w:rPr>
          <w:b w:val="0"/>
          <w:lang w:val="en-US"/>
        </w:rPr>
      </w:pPr>
    </w:p>
    <w:p w14:paraId="79D0F191" w14:textId="7264295D" w:rsidR="00B02416" w:rsidRPr="001845C6" w:rsidRDefault="0044082E">
      <w:pPr>
        <w:pStyle w:val="Textkrper"/>
        <w:rPr>
          <w:b w:val="0"/>
          <w:lang w:val="en-US"/>
        </w:rPr>
      </w:pPr>
      <w:r>
        <w:rPr>
          <w:b w:val="0"/>
          <w:lang w:val="en-US"/>
        </w:rPr>
        <w:t>Number of characters: 905</w:t>
      </w:r>
    </w:p>
    <w:p w14:paraId="532622B6" w14:textId="32C1426C" w:rsidR="00B02416" w:rsidRPr="001845C6" w:rsidRDefault="00B02416" w:rsidP="006A264E">
      <w:pPr>
        <w:rPr>
          <w:b/>
          <w:lang w:val="en-US"/>
        </w:rPr>
      </w:pPr>
      <w:r w:rsidRPr="001845C6">
        <w:rPr>
          <w:rFonts w:cs="Arial"/>
          <w:position w:val="6"/>
          <w:sz w:val="22"/>
          <w:szCs w:val="22"/>
          <w:lang w:val="en-US"/>
        </w:rPr>
        <w:t>Key word: PG28</w:t>
      </w:r>
    </w:p>
    <w:p w14:paraId="790E796E" w14:textId="77777777" w:rsidR="00B02416" w:rsidRPr="001845C6" w:rsidRDefault="00B02416">
      <w:pPr>
        <w:pStyle w:val="Textkrper"/>
        <w:rPr>
          <w:b w:val="0"/>
          <w:sz w:val="20"/>
          <w:lang w:val="en-US"/>
        </w:rPr>
      </w:pPr>
    </w:p>
    <w:p w14:paraId="3B555E95" w14:textId="77777777" w:rsidR="00B02416" w:rsidRPr="001845C6" w:rsidRDefault="00B02416">
      <w:pPr>
        <w:pStyle w:val="Textkrper"/>
        <w:rPr>
          <w:b w:val="0"/>
          <w:sz w:val="20"/>
          <w:lang w:val="en-US"/>
        </w:rPr>
      </w:pPr>
    </w:p>
    <w:p w14:paraId="551A4A14" w14:textId="77777777" w:rsidR="00B02416" w:rsidRPr="001845C6" w:rsidRDefault="00B02416">
      <w:pPr>
        <w:pStyle w:val="Textkrper"/>
        <w:rPr>
          <w:b w:val="0"/>
          <w:sz w:val="20"/>
          <w:lang w:val="en-US"/>
        </w:rPr>
      </w:pPr>
    </w:p>
    <w:p w14:paraId="6C98B3D6" w14:textId="77777777" w:rsidR="00B02416" w:rsidRPr="001845C6" w:rsidRDefault="00B02416">
      <w:pPr>
        <w:ind w:right="480"/>
        <w:rPr>
          <w:rFonts w:cs="Arial"/>
          <w:b/>
          <w:position w:val="6"/>
          <w:lang w:val="en-US"/>
        </w:rPr>
      </w:pPr>
    </w:p>
    <w:p w14:paraId="3937F907" w14:textId="77777777" w:rsidR="00B02416" w:rsidRPr="001845C6" w:rsidRDefault="00B02416">
      <w:pPr>
        <w:ind w:right="480"/>
        <w:rPr>
          <w:rFonts w:cs="Arial"/>
          <w:b/>
          <w:position w:val="6"/>
          <w:lang w:val="en-US"/>
        </w:rPr>
      </w:pPr>
    </w:p>
    <w:p w14:paraId="335944C1" w14:textId="77777777" w:rsidR="00B02416" w:rsidRPr="001845C6" w:rsidRDefault="00B02416">
      <w:pPr>
        <w:rPr>
          <w:lang w:val="en-US"/>
        </w:rPr>
      </w:pPr>
      <w:r w:rsidRPr="001845C6">
        <w:rPr>
          <w:b/>
          <w:bCs/>
          <w:lang w:val="en-US"/>
        </w:rPr>
        <w:t>Manufacturer:</w:t>
      </w:r>
    </w:p>
    <w:p w14:paraId="02AF7755" w14:textId="77777777" w:rsidR="00B02416" w:rsidRDefault="00B02416">
      <w:r w:rsidRPr="001845C6">
        <w:rPr>
          <w:lang w:val="en-US"/>
        </w:rPr>
        <w:t xml:space="preserve">WIKA Alexander </w:t>
      </w:r>
      <w:proofErr w:type="spellStart"/>
      <w:r w:rsidRPr="001845C6">
        <w:rPr>
          <w:lang w:val="en-US"/>
        </w:rPr>
        <w:t>Wiegand</w:t>
      </w:r>
      <w:proofErr w:type="spellEnd"/>
      <w:r w:rsidRPr="001845C6">
        <w:rPr>
          <w:lang w:val="en-US"/>
        </w:rPr>
        <w:t xml:space="preserve"> SE &amp; Co. </w:t>
      </w:r>
      <w:r>
        <w:t>KG</w:t>
      </w:r>
    </w:p>
    <w:p w14:paraId="2081BBD7" w14:textId="77777777" w:rsidR="00B02416" w:rsidRDefault="00B02416">
      <w:r>
        <w:t>Alexander-Wiegand-Straße 30</w:t>
      </w:r>
    </w:p>
    <w:p w14:paraId="2C0FF748" w14:textId="77777777" w:rsidR="00B02416" w:rsidRDefault="00B02416">
      <w:r>
        <w:t>63911 Klingenberg/Germany</w:t>
      </w:r>
    </w:p>
    <w:p w14:paraId="7B8E5D45" w14:textId="77777777" w:rsidR="00B02416" w:rsidRPr="00351147" w:rsidRDefault="00B02416">
      <w:pPr>
        <w:tabs>
          <w:tab w:val="left" w:pos="754"/>
          <w:tab w:val="left" w:pos="993"/>
        </w:tabs>
        <w:rPr>
          <w:lang w:val="en-US"/>
        </w:rPr>
      </w:pPr>
      <w:r w:rsidRPr="001845C6">
        <w:rPr>
          <w:lang w:val="en-US"/>
        </w:rPr>
        <w:t>Tel. +49 9372 132-0</w:t>
      </w:r>
    </w:p>
    <w:p w14:paraId="1F9D1149" w14:textId="77777777" w:rsidR="00B02416" w:rsidRPr="00351147" w:rsidRDefault="00B02416">
      <w:pPr>
        <w:tabs>
          <w:tab w:val="left" w:pos="754"/>
          <w:tab w:val="left" w:pos="993"/>
        </w:tabs>
        <w:rPr>
          <w:lang w:val="en-US"/>
        </w:rPr>
      </w:pPr>
      <w:r w:rsidRPr="001845C6">
        <w:rPr>
          <w:lang w:val="en-US"/>
        </w:rPr>
        <w:t>Fax +49 9372 132-406</w:t>
      </w:r>
    </w:p>
    <w:p w14:paraId="67ACE2AD" w14:textId="77777777" w:rsidR="00B02416" w:rsidRPr="00351147" w:rsidRDefault="00B02416">
      <w:pPr>
        <w:tabs>
          <w:tab w:val="left" w:pos="754"/>
          <w:tab w:val="left" w:pos="993"/>
        </w:tabs>
        <w:rPr>
          <w:u w:val="single"/>
          <w:lang w:val="en-US"/>
        </w:rPr>
      </w:pPr>
      <w:r w:rsidRPr="001845C6">
        <w:rPr>
          <w:lang w:val="en-US"/>
        </w:rPr>
        <w:t>vertrieb@wika.com</w:t>
      </w:r>
    </w:p>
    <w:p w14:paraId="6E80F9C9" w14:textId="77777777" w:rsidR="00B02416" w:rsidRPr="00351147" w:rsidRDefault="000C33FC">
      <w:pPr>
        <w:tabs>
          <w:tab w:val="left" w:pos="754"/>
          <w:tab w:val="left" w:pos="993"/>
        </w:tabs>
        <w:rPr>
          <w:rFonts w:ascii="Times New Roman" w:hAnsi="Times New Roman"/>
          <w:lang w:val="en-US"/>
        </w:rPr>
      </w:pPr>
      <w:hyperlink r:id="rId10" w:history="1">
        <w:r w:rsidR="00632089" w:rsidRPr="001845C6">
          <w:rPr>
            <w:rStyle w:val="Hyperlink"/>
            <w:rFonts w:cs="Arial"/>
            <w:lang w:val="en-US"/>
          </w:rPr>
          <w:t>www.wika.de</w:t>
        </w:r>
      </w:hyperlink>
    </w:p>
    <w:p w14:paraId="64FB8649" w14:textId="77777777" w:rsidR="00B02416" w:rsidRPr="00351147" w:rsidRDefault="00B02416">
      <w:pPr>
        <w:tabs>
          <w:tab w:val="left" w:pos="993"/>
        </w:tabs>
        <w:rPr>
          <w:rFonts w:cs="Arial"/>
          <w:b/>
          <w:lang w:val="en-US"/>
        </w:rPr>
      </w:pPr>
    </w:p>
    <w:p w14:paraId="205B7883" w14:textId="77777777" w:rsidR="00B02416" w:rsidRPr="00351147" w:rsidRDefault="00B02416">
      <w:pPr>
        <w:tabs>
          <w:tab w:val="left" w:pos="754"/>
          <w:tab w:val="left" w:pos="993"/>
        </w:tabs>
        <w:rPr>
          <w:rFonts w:cs="Arial"/>
          <w:lang w:val="en-US"/>
        </w:rPr>
      </w:pPr>
    </w:p>
    <w:p w14:paraId="7D5CF176" w14:textId="77777777" w:rsidR="001343A6" w:rsidRDefault="001343A6">
      <w:pPr>
        <w:rPr>
          <w:b/>
          <w:lang w:val="en-US"/>
        </w:rPr>
      </w:pPr>
      <w:r>
        <w:rPr>
          <w:b/>
          <w:lang w:val="en-US"/>
        </w:rPr>
        <w:br w:type="page"/>
      </w:r>
    </w:p>
    <w:p w14:paraId="275B88D6" w14:textId="6302CC1A" w:rsidR="00DD2D67" w:rsidRPr="002B1CC2" w:rsidRDefault="00DD2D67" w:rsidP="00DD2D67">
      <w:pPr>
        <w:pStyle w:val="Kopfzeile"/>
        <w:tabs>
          <w:tab w:val="clear" w:pos="4536"/>
          <w:tab w:val="clear" w:pos="9072"/>
        </w:tabs>
        <w:rPr>
          <w:b/>
          <w:lang w:val="en-US"/>
        </w:rPr>
      </w:pPr>
      <w:r w:rsidRPr="002B1CC2">
        <w:rPr>
          <w:b/>
          <w:lang w:val="en-US"/>
        </w:rPr>
        <w:lastRenderedPageBreak/>
        <w:t>WIKA company photograph:</w:t>
      </w:r>
    </w:p>
    <w:p w14:paraId="702AF2D5" w14:textId="1558EF3A" w:rsidR="00482CD0" w:rsidRPr="00A47A9E" w:rsidRDefault="000C33FC">
      <w:pPr>
        <w:pStyle w:val="Kopfzeile"/>
        <w:tabs>
          <w:tab w:val="clear" w:pos="4536"/>
          <w:tab w:val="clear" w:pos="9072"/>
        </w:tabs>
        <w:rPr>
          <w:b/>
          <w:lang w:val="en-US"/>
        </w:rPr>
      </w:pPr>
      <w:r>
        <w:rPr>
          <w:b/>
          <w:lang w:val="en-US"/>
        </w:rPr>
        <w:pict w14:anchorId="59694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227.25pt">
            <v:imagedata r:id="rId11" o:title="PG28_00004456" cropbottom="9913f"/>
          </v:shape>
        </w:pict>
      </w:r>
    </w:p>
    <w:p w14:paraId="3AB2CCE4" w14:textId="443F1777" w:rsidR="00482CD0" w:rsidRPr="00A47A9E" w:rsidRDefault="00DD2D67">
      <w:pPr>
        <w:pStyle w:val="Kopfzeile"/>
        <w:tabs>
          <w:tab w:val="clear" w:pos="4536"/>
          <w:tab w:val="clear" w:pos="9072"/>
        </w:tabs>
        <w:rPr>
          <w:b/>
          <w:lang w:val="en-US"/>
        </w:rPr>
      </w:pPr>
      <w:proofErr w:type="spellStart"/>
      <w:r>
        <w:rPr>
          <w:b/>
          <w:lang w:val="en-US"/>
        </w:rPr>
        <w:t>Typ</w:t>
      </w:r>
      <w:proofErr w:type="spellEnd"/>
      <w:r>
        <w:rPr>
          <w:b/>
          <w:lang w:val="en-US"/>
        </w:rPr>
        <w:t>: PG28</w:t>
      </w:r>
    </w:p>
    <w:p w14:paraId="786B15E0" w14:textId="77777777" w:rsidR="00B02416" w:rsidRPr="00A47A9E" w:rsidRDefault="00B02416">
      <w:pPr>
        <w:pStyle w:val="Kopfzeile"/>
        <w:tabs>
          <w:tab w:val="clear" w:pos="4536"/>
          <w:tab w:val="clear" w:pos="9072"/>
        </w:tabs>
        <w:rPr>
          <w:b/>
          <w:lang w:val="en-US"/>
        </w:rPr>
      </w:pPr>
    </w:p>
    <w:p w14:paraId="3F33246B" w14:textId="77777777" w:rsidR="00B02416" w:rsidRPr="00A47A9E" w:rsidRDefault="00B02416">
      <w:pPr>
        <w:pStyle w:val="Kopfzeile"/>
        <w:tabs>
          <w:tab w:val="clear" w:pos="4536"/>
          <w:tab w:val="clear" w:pos="9072"/>
        </w:tabs>
        <w:rPr>
          <w:b/>
          <w:lang w:val="en-US"/>
        </w:rPr>
      </w:pPr>
    </w:p>
    <w:p w14:paraId="2808E208" w14:textId="77777777" w:rsidR="00B02416" w:rsidRPr="00A47A9E" w:rsidRDefault="00B02416">
      <w:pPr>
        <w:pStyle w:val="Kopfzeile"/>
        <w:tabs>
          <w:tab w:val="clear" w:pos="4536"/>
          <w:tab w:val="clear" w:pos="9072"/>
        </w:tabs>
        <w:rPr>
          <w:b/>
          <w:lang w:val="en-US"/>
        </w:rPr>
      </w:pPr>
    </w:p>
    <w:p w14:paraId="77D4197B" w14:textId="77777777" w:rsidR="00B02416" w:rsidRPr="00A47A9E" w:rsidRDefault="00B02416">
      <w:pPr>
        <w:pStyle w:val="Kopfzeile"/>
        <w:tabs>
          <w:tab w:val="clear" w:pos="4536"/>
          <w:tab w:val="clear" w:pos="9072"/>
        </w:tabs>
        <w:rPr>
          <w:b/>
          <w:lang w:val="en-US"/>
        </w:rPr>
      </w:pPr>
    </w:p>
    <w:p w14:paraId="1EE275F4" w14:textId="77777777" w:rsidR="00B02416" w:rsidRPr="00A47A9E" w:rsidRDefault="00B02416">
      <w:pPr>
        <w:pStyle w:val="Kopfzeile"/>
        <w:tabs>
          <w:tab w:val="clear" w:pos="4536"/>
          <w:tab w:val="clear" w:pos="9072"/>
        </w:tabs>
        <w:rPr>
          <w:b/>
          <w:lang w:val="en-US"/>
        </w:rPr>
      </w:pPr>
    </w:p>
    <w:p w14:paraId="70D3C543" w14:textId="77777777" w:rsidR="00B02416" w:rsidRPr="00A47A9E" w:rsidRDefault="00B02416">
      <w:pPr>
        <w:pStyle w:val="Kopfzeile"/>
        <w:tabs>
          <w:tab w:val="clear" w:pos="4536"/>
          <w:tab w:val="clear" w:pos="9072"/>
        </w:tabs>
        <w:rPr>
          <w:lang w:val="en-US"/>
        </w:rPr>
      </w:pPr>
    </w:p>
    <w:p w14:paraId="0743A151" w14:textId="77777777" w:rsidR="00B02416" w:rsidRPr="00A47A9E" w:rsidRDefault="00B02416">
      <w:pPr>
        <w:pStyle w:val="Kopfzeile"/>
        <w:tabs>
          <w:tab w:val="clear" w:pos="4536"/>
          <w:tab w:val="clear" w:pos="9072"/>
        </w:tabs>
        <w:rPr>
          <w:lang w:val="en-US"/>
        </w:rPr>
      </w:pPr>
    </w:p>
    <w:p w14:paraId="68430053" w14:textId="77777777" w:rsidR="00B02416" w:rsidRPr="00A47A9E" w:rsidRDefault="00B02416">
      <w:pPr>
        <w:pStyle w:val="Textkrper"/>
        <w:tabs>
          <w:tab w:val="left" w:pos="993"/>
        </w:tabs>
        <w:rPr>
          <w:sz w:val="20"/>
          <w:lang w:val="en-US"/>
        </w:rPr>
      </w:pPr>
    </w:p>
    <w:p w14:paraId="6D7063D7" w14:textId="77777777" w:rsidR="00B02416" w:rsidRPr="00A47A9E" w:rsidRDefault="00B02416">
      <w:pPr>
        <w:tabs>
          <w:tab w:val="left" w:pos="754"/>
          <w:tab w:val="left" w:pos="993"/>
        </w:tabs>
        <w:rPr>
          <w:b/>
          <w:lang w:val="en-US"/>
        </w:rPr>
      </w:pPr>
      <w:r w:rsidRPr="001845C6">
        <w:rPr>
          <w:b/>
          <w:lang w:val="en-US"/>
        </w:rPr>
        <w:t>Edited by:</w:t>
      </w:r>
    </w:p>
    <w:p w14:paraId="0BB31A55" w14:textId="77777777" w:rsidR="00B02416" w:rsidRPr="001343A6" w:rsidRDefault="00B02416">
      <w:pPr>
        <w:tabs>
          <w:tab w:val="left" w:pos="993"/>
        </w:tabs>
      </w:pPr>
      <w:r w:rsidRPr="001845C6">
        <w:rPr>
          <w:lang w:val="en-US"/>
        </w:rPr>
        <w:t xml:space="preserve">WIKA Alexander </w:t>
      </w:r>
      <w:proofErr w:type="spellStart"/>
      <w:r w:rsidRPr="001845C6">
        <w:rPr>
          <w:lang w:val="en-US"/>
        </w:rPr>
        <w:t>Wiegand</w:t>
      </w:r>
      <w:proofErr w:type="spellEnd"/>
      <w:r w:rsidRPr="001845C6">
        <w:rPr>
          <w:lang w:val="en-US"/>
        </w:rPr>
        <w:t xml:space="preserve"> SE &amp; Co. </w:t>
      </w:r>
      <w:r w:rsidRPr="001343A6">
        <w:t>KG</w:t>
      </w:r>
    </w:p>
    <w:p w14:paraId="7105DFA8" w14:textId="77777777" w:rsidR="00B02416" w:rsidRPr="001343A6" w:rsidRDefault="00B02416">
      <w:pPr>
        <w:tabs>
          <w:tab w:val="left" w:pos="993"/>
        </w:tabs>
      </w:pPr>
      <w:r w:rsidRPr="001343A6">
        <w:t xml:space="preserve">André Habel </w:t>
      </w:r>
      <w:proofErr w:type="spellStart"/>
      <w:r w:rsidRPr="001343A6">
        <w:t>Nunes</w:t>
      </w:r>
      <w:proofErr w:type="spellEnd"/>
    </w:p>
    <w:p w14:paraId="09621364" w14:textId="77777777" w:rsidR="00B02416" w:rsidRPr="001343A6" w:rsidRDefault="00B02416">
      <w:pPr>
        <w:tabs>
          <w:tab w:val="left" w:pos="993"/>
        </w:tabs>
      </w:pPr>
      <w:r w:rsidRPr="001343A6">
        <w:t>Marketing Services</w:t>
      </w:r>
    </w:p>
    <w:p w14:paraId="128E916A" w14:textId="77777777" w:rsidR="00B02416" w:rsidRPr="001343A6" w:rsidRDefault="00B02416">
      <w:r w:rsidRPr="001343A6">
        <w:t>Alexander-Wiegand-Straße 30</w:t>
      </w:r>
    </w:p>
    <w:p w14:paraId="026D37D3" w14:textId="77777777" w:rsidR="00B02416" w:rsidRPr="001343A6" w:rsidRDefault="00B02416">
      <w:r w:rsidRPr="001343A6">
        <w:t>63911 Klingenberg/Germany</w:t>
      </w:r>
    </w:p>
    <w:p w14:paraId="3303427D" w14:textId="77777777" w:rsidR="00B02416" w:rsidRPr="001845C6" w:rsidRDefault="00B02416">
      <w:pPr>
        <w:rPr>
          <w:lang w:val="en-US"/>
        </w:rPr>
      </w:pPr>
      <w:r w:rsidRPr="001845C6">
        <w:rPr>
          <w:lang w:val="en-US"/>
        </w:rPr>
        <w:t>Tel. +49 9372 132-8010</w:t>
      </w:r>
    </w:p>
    <w:p w14:paraId="58EDD350" w14:textId="77777777" w:rsidR="00B02416" w:rsidRPr="001845C6" w:rsidRDefault="00B02416">
      <w:pPr>
        <w:rPr>
          <w:lang w:val="en-US"/>
        </w:rPr>
      </w:pPr>
      <w:bookmarkStart w:id="0" w:name="_GoBack"/>
      <w:bookmarkEnd w:id="0"/>
      <w:r w:rsidRPr="001845C6">
        <w:rPr>
          <w:lang w:val="en-US"/>
        </w:rPr>
        <w:t>andre.habel-nunes@wika.com</w:t>
      </w:r>
    </w:p>
    <w:p w14:paraId="36D080C0" w14:textId="77777777" w:rsidR="00B02416" w:rsidRPr="001845C6" w:rsidRDefault="000C33FC">
      <w:pPr>
        <w:rPr>
          <w:lang w:val="en-US"/>
        </w:rPr>
      </w:pPr>
      <w:hyperlink r:id="rId12" w:history="1">
        <w:r w:rsidR="00632089" w:rsidRPr="001845C6">
          <w:rPr>
            <w:rStyle w:val="Hyperlink"/>
            <w:rFonts w:cs="Arial"/>
            <w:lang w:val="en-US"/>
          </w:rPr>
          <w:t>www.wika.de</w:t>
        </w:r>
      </w:hyperlink>
    </w:p>
    <w:p w14:paraId="77E813AC" w14:textId="77777777" w:rsidR="00B02416" w:rsidRPr="001845C6" w:rsidRDefault="00B02416">
      <w:pPr>
        <w:tabs>
          <w:tab w:val="left" w:pos="567"/>
        </w:tabs>
        <w:ind w:right="480"/>
        <w:rPr>
          <w:rFonts w:cs="Arial"/>
          <w:position w:val="6"/>
          <w:lang w:val="en-US"/>
        </w:rPr>
      </w:pPr>
    </w:p>
    <w:p w14:paraId="1D47AA18" w14:textId="77777777" w:rsidR="00B02416" w:rsidRPr="001845C6" w:rsidRDefault="00B02416">
      <w:pPr>
        <w:rPr>
          <w:rFonts w:cs="Arial"/>
          <w:lang w:val="en-US"/>
        </w:rPr>
      </w:pPr>
      <w:r w:rsidRPr="001845C6">
        <w:rPr>
          <w:rFonts w:cs="Arial"/>
          <w:lang w:val="en-US"/>
        </w:rPr>
        <w:t xml:space="preserve">WIKA press release </w:t>
      </w:r>
    </w:p>
    <w:p w14:paraId="615510E4" w14:textId="77777777" w:rsidR="00B02416" w:rsidRPr="001845C6" w:rsidRDefault="00B02416">
      <w:pPr>
        <w:pStyle w:val="Textkrper"/>
        <w:rPr>
          <w:b w:val="0"/>
          <w:sz w:val="20"/>
          <w:lang w:val="en-US"/>
        </w:rPr>
      </w:pPr>
    </w:p>
    <w:sectPr w:rsidR="00B02416" w:rsidRPr="001845C6">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2FC24" w14:textId="77777777" w:rsidR="000C74DD" w:rsidRDefault="000C74DD">
      <w:r>
        <w:separator/>
      </w:r>
    </w:p>
  </w:endnote>
  <w:endnote w:type="continuationSeparator" w:id="0">
    <w:p w14:paraId="319B5551" w14:textId="77777777" w:rsidR="000C74DD" w:rsidRDefault="000C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5BD1C" w14:textId="77777777" w:rsidR="000C74DD" w:rsidRDefault="000C74DD">
      <w:r>
        <w:separator/>
      </w:r>
    </w:p>
  </w:footnote>
  <w:footnote w:type="continuationSeparator" w:id="0">
    <w:p w14:paraId="2B58C353" w14:textId="77777777" w:rsidR="000C74DD" w:rsidRDefault="000C7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9FF5" w14:textId="77777777" w:rsidR="00B02416" w:rsidRDefault="00E20003">
    <w:pPr>
      <w:pStyle w:val="Kopfzeile"/>
    </w:pPr>
    <w:r>
      <w:rPr>
        <w:noProof/>
        <w:lang w:val="en-US" w:eastAsia="en-US"/>
      </w:rPr>
      <mc:AlternateContent>
        <mc:Choice Requires="wps">
          <w:drawing>
            <wp:anchor distT="0" distB="0" distL="114300" distR="114300" simplePos="0" relativeHeight="251657216" behindDoc="0" locked="0" layoutInCell="0" allowOverlap="1" wp14:anchorId="53240366" wp14:editId="27A33D91">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w:t>
                          </w:r>
                          <w:proofErr w:type="spellStart"/>
                          <w:r>
                            <w:rPr>
                              <w:rFonts w:ascii="Helvetica 75 Bold" w:hAnsi="Helvetica 75 Bold"/>
                              <w:color w:val="C0C0C0"/>
                              <w:sz w:val="136"/>
                            </w:rPr>
                            <w:t>release</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40366"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0" allowOverlap="1" wp14:anchorId="3C7DB187" wp14:editId="3D105751">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886D" w14:textId="77777777" w:rsidR="00B02416" w:rsidRDefault="00E20003">
                          <w:pPr>
                            <w:rPr>
                              <w:color w:val="C0C0C0"/>
                            </w:rPr>
                          </w:pPr>
                          <w:r>
                            <w:rPr>
                              <w:noProof/>
                              <w:color w:val="C0C0C0"/>
                              <w:lang w:val="en-US" w:eastAsia="en-US"/>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DB187"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4835886D" w14:textId="77777777" w:rsidR="00B02416" w:rsidRDefault="00E20003">
                    <w:pPr>
                      <w:rPr>
                        <w:color w:val="C0C0C0"/>
                      </w:rPr>
                    </w:pPr>
                    <w:r>
                      <w:rPr>
                        <w:noProof/>
                        <w:color w:val="C0C0C0"/>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de-CH" w:vendorID="64" w:dllVersion="131078" w:nlCheck="1" w:checkStyle="1"/>
  <w:activeWritingStyle w:appName="MSWord" w:lang="en-US" w:vendorID="64" w:dllVersion="131078" w:nlCheck="1" w:checkStyle="1"/>
  <w:activeWritingStyle w:appName="MSWord" w:lang="fr-FR"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EA9"/>
    <w:rsid w:val="000161BB"/>
    <w:rsid w:val="000321D3"/>
    <w:rsid w:val="00054CCD"/>
    <w:rsid w:val="000707DE"/>
    <w:rsid w:val="00073F65"/>
    <w:rsid w:val="00077317"/>
    <w:rsid w:val="000A0CB2"/>
    <w:rsid w:val="000A1005"/>
    <w:rsid w:val="000B0B37"/>
    <w:rsid w:val="000B3D75"/>
    <w:rsid w:val="000C148A"/>
    <w:rsid w:val="000C33FC"/>
    <w:rsid w:val="000C74DD"/>
    <w:rsid w:val="000D3B9F"/>
    <w:rsid w:val="000D69EA"/>
    <w:rsid w:val="000E18DC"/>
    <w:rsid w:val="000E2C4B"/>
    <w:rsid w:val="001038E3"/>
    <w:rsid w:val="00105A79"/>
    <w:rsid w:val="001118F3"/>
    <w:rsid w:val="001215A6"/>
    <w:rsid w:val="00127DB8"/>
    <w:rsid w:val="001343A6"/>
    <w:rsid w:val="00154F72"/>
    <w:rsid w:val="001555E8"/>
    <w:rsid w:val="00165D8C"/>
    <w:rsid w:val="00180D91"/>
    <w:rsid w:val="001845C6"/>
    <w:rsid w:val="00194477"/>
    <w:rsid w:val="00194700"/>
    <w:rsid w:val="001A126B"/>
    <w:rsid w:val="001A177E"/>
    <w:rsid w:val="001A3136"/>
    <w:rsid w:val="001B1DA2"/>
    <w:rsid w:val="001C0CAA"/>
    <w:rsid w:val="001C523B"/>
    <w:rsid w:val="001E6072"/>
    <w:rsid w:val="001F5C5E"/>
    <w:rsid w:val="00210005"/>
    <w:rsid w:val="002201E0"/>
    <w:rsid w:val="00220C1D"/>
    <w:rsid w:val="00244990"/>
    <w:rsid w:val="002600A8"/>
    <w:rsid w:val="00272512"/>
    <w:rsid w:val="00282905"/>
    <w:rsid w:val="00291653"/>
    <w:rsid w:val="002B1B8C"/>
    <w:rsid w:val="002E03F7"/>
    <w:rsid w:val="002E0864"/>
    <w:rsid w:val="002E26C4"/>
    <w:rsid w:val="002E6177"/>
    <w:rsid w:val="002F39F5"/>
    <w:rsid w:val="00314078"/>
    <w:rsid w:val="003157EB"/>
    <w:rsid w:val="003171B5"/>
    <w:rsid w:val="0032638B"/>
    <w:rsid w:val="00351147"/>
    <w:rsid w:val="003567AD"/>
    <w:rsid w:val="00363701"/>
    <w:rsid w:val="00372944"/>
    <w:rsid w:val="00374872"/>
    <w:rsid w:val="00376710"/>
    <w:rsid w:val="0037709C"/>
    <w:rsid w:val="00377A0B"/>
    <w:rsid w:val="00381A47"/>
    <w:rsid w:val="00385DB1"/>
    <w:rsid w:val="003B5CCA"/>
    <w:rsid w:val="003B654C"/>
    <w:rsid w:val="003C0682"/>
    <w:rsid w:val="003C1EC3"/>
    <w:rsid w:val="003C6975"/>
    <w:rsid w:val="003C6E5A"/>
    <w:rsid w:val="003D6883"/>
    <w:rsid w:val="003E0C1F"/>
    <w:rsid w:val="003E1BD5"/>
    <w:rsid w:val="003F2D65"/>
    <w:rsid w:val="003F3B90"/>
    <w:rsid w:val="003F737C"/>
    <w:rsid w:val="00404625"/>
    <w:rsid w:val="0044082E"/>
    <w:rsid w:val="00456D31"/>
    <w:rsid w:val="0046622E"/>
    <w:rsid w:val="0046686A"/>
    <w:rsid w:val="004705E5"/>
    <w:rsid w:val="00471B15"/>
    <w:rsid w:val="00474D5C"/>
    <w:rsid w:val="00475212"/>
    <w:rsid w:val="00482839"/>
    <w:rsid w:val="00482CD0"/>
    <w:rsid w:val="0049297D"/>
    <w:rsid w:val="0049465C"/>
    <w:rsid w:val="00497816"/>
    <w:rsid w:val="004A3EAB"/>
    <w:rsid w:val="004A7034"/>
    <w:rsid w:val="004B0483"/>
    <w:rsid w:val="004C12A7"/>
    <w:rsid w:val="004D2995"/>
    <w:rsid w:val="004E2919"/>
    <w:rsid w:val="004E3590"/>
    <w:rsid w:val="004E7285"/>
    <w:rsid w:val="004F077E"/>
    <w:rsid w:val="0050007B"/>
    <w:rsid w:val="005112B3"/>
    <w:rsid w:val="005119B7"/>
    <w:rsid w:val="005350E7"/>
    <w:rsid w:val="00546D2A"/>
    <w:rsid w:val="005543F4"/>
    <w:rsid w:val="00557F44"/>
    <w:rsid w:val="00557F5E"/>
    <w:rsid w:val="00574C67"/>
    <w:rsid w:val="0058003C"/>
    <w:rsid w:val="005A0EC4"/>
    <w:rsid w:val="005B70E2"/>
    <w:rsid w:val="005C3E1E"/>
    <w:rsid w:val="005C4D8E"/>
    <w:rsid w:val="005F157A"/>
    <w:rsid w:val="0060171D"/>
    <w:rsid w:val="00601863"/>
    <w:rsid w:val="0060504C"/>
    <w:rsid w:val="006155BD"/>
    <w:rsid w:val="00617A49"/>
    <w:rsid w:val="00617E61"/>
    <w:rsid w:val="00630B9B"/>
    <w:rsid w:val="00632089"/>
    <w:rsid w:val="00633842"/>
    <w:rsid w:val="006347E0"/>
    <w:rsid w:val="006359AA"/>
    <w:rsid w:val="00637471"/>
    <w:rsid w:val="00641F3F"/>
    <w:rsid w:val="00643995"/>
    <w:rsid w:val="00647B60"/>
    <w:rsid w:val="006525E1"/>
    <w:rsid w:val="00653357"/>
    <w:rsid w:val="006645D6"/>
    <w:rsid w:val="0066461C"/>
    <w:rsid w:val="0067020C"/>
    <w:rsid w:val="00670CE4"/>
    <w:rsid w:val="00671B63"/>
    <w:rsid w:val="00675792"/>
    <w:rsid w:val="0068032C"/>
    <w:rsid w:val="00691509"/>
    <w:rsid w:val="006A264E"/>
    <w:rsid w:val="006C2308"/>
    <w:rsid w:val="006C544D"/>
    <w:rsid w:val="006D1F5A"/>
    <w:rsid w:val="006D2745"/>
    <w:rsid w:val="006E1CD0"/>
    <w:rsid w:val="006F2B9C"/>
    <w:rsid w:val="006F5E44"/>
    <w:rsid w:val="007072F4"/>
    <w:rsid w:val="00711B02"/>
    <w:rsid w:val="00716879"/>
    <w:rsid w:val="00735CED"/>
    <w:rsid w:val="00742E6D"/>
    <w:rsid w:val="0076072C"/>
    <w:rsid w:val="00780B3B"/>
    <w:rsid w:val="0079281B"/>
    <w:rsid w:val="007A036B"/>
    <w:rsid w:val="007A1E37"/>
    <w:rsid w:val="007E0B5E"/>
    <w:rsid w:val="007E6A15"/>
    <w:rsid w:val="00817E93"/>
    <w:rsid w:val="00830B79"/>
    <w:rsid w:val="00832A27"/>
    <w:rsid w:val="0084686B"/>
    <w:rsid w:val="00857809"/>
    <w:rsid w:val="00863B30"/>
    <w:rsid w:val="00864E8A"/>
    <w:rsid w:val="008744CC"/>
    <w:rsid w:val="00874FFA"/>
    <w:rsid w:val="0089250A"/>
    <w:rsid w:val="00892952"/>
    <w:rsid w:val="00897C3C"/>
    <w:rsid w:val="008D3B94"/>
    <w:rsid w:val="008E253F"/>
    <w:rsid w:val="008E3BAE"/>
    <w:rsid w:val="008E5EA4"/>
    <w:rsid w:val="008E7774"/>
    <w:rsid w:val="008F5575"/>
    <w:rsid w:val="009171E4"/>
    <w:rsid w:val="0093639C"/>
    <w:rsid w:val="00963F23"/>
    <w:rsid w:val="00987F37"/>
    <w:rsid w:val="009967EF"/>
    <w:rsid w:val="009A29CD"/>
    <w:rsid w:val="009A2A9B"/>
    <w:rsid w:val="009A4F9A"/>
    <w:rsid w:val="009A6DCA"/>
    <w:rsid w:val="009A7799"/>
    <w:rsid w:val="009B3B38"/>
    <w:rsid w:val="009C5A29"/>
    <w:rsid w:val="009D3D2C"/>
    <w:rsid w:val="009D40A1"/>
    <w:rsid w:val="009E4A2E"/>
    <w:rsid w:val="009E4A88"/>
    <w:rsid w:val="00A12774"/>
    <w:rsid w:val="00A13127"/>
    <w:rsid w:val="00A21782"/>
    <w:rsid w:val="00A251B3"/>
    <w:rsid w:val="00A32C54"/>
    <w:rsid w:val="00A463DF"/>
    <w:rsid w:val="00A47A9E"/>
    <w:rsid w:val="00A73320"/>
    <w:rsid w:val="00A75BF2"/>
    <w:rsid w:val="00A94961"/>
    <w:rsid w:val="00AC4BA2"/>
    <w:rsid w:val="00AC5BB8"/>
    <w:rsid w:val="00AE0961"/>
    <w:rsid w:val="00AE32E6"/>
    <w:rsid w:val="00AF4647"/>
    <w:rsid w:val="00B02416"/>
    <w:rsid w:val="00B141CB"/>
    <w:rsid w:val="00B15E31"/>
    <w:rsid w:val="00B34F87"/>
    <w:rsid w:val="00B35C35"/>
    <w:rsid w:val="00B51B9B"/>
    <w:rsid w:val="00B74A9A"/>
    <w:rsid w:val="00B76096"/>
    <w:rsid w:val="00B81CD1"/>
    <w:rsid w:val="00B93CEE"/>
    <w:rsid w:val="00B93D09"/>
    <w:rsid w:val="00B96C6F"/>
    <w:rsid w:val="00BC2020"/>
    <w:rsid w:val="00BC39BA"/>
    <w:rsid w:val="00BE5360"/>
    <w:rsid w:val="00BE598D"/>
    <w:rsid w:val="00BF1D5B"/>
    <w:rsid w:val="00C05BE1"/>
    <w:rsid w:val="00C068D8"/>
    <w:rsid w:val="00C11FF3"/>
    <w:rsid w:val="00C12E94"/>
    <w:rsid w:val="00C264AC"/>
    <w:rsid w:val="00C37C40"/>
    <w:rsid w:val="00C43751"/>
    <w:rsid w:val="00C479A9"/>
    <w:rsid w:val="00C50180"/>
    <w:rsid w:val="00C5297F"/>
    <w:rsid w:val="00C57C11"/>
    <w:rsid w:val="00C62791"/>
    <w:rsid w:val="00C677A3"/>
    <w:rsid w:val="00C82345"/>
    <w:rsid w:val="00C87BF7"/>
    <w:rsid w:val="00CA1229"/>
    <w:rsid w:val="00CB479D"/>
    <w:rsid w:val="00CC6189"/>
    <w:rsid w:val="00CE63EA"/>
    <w:rsid w:val="00D01BDB"/>
    <w:rsid w:val="00D0643B"/>
    <w:rsid w:val="00D07AAA"/>
    <w:rsid w:val="00D40FED"/>
    <w:rsid w:val="00D434BE"/>
    <w:rsid w:val="00D44F1C"/>
    <w:rsid w:val="00D83612"/>
    <w:rsid w:val="00DA0534"/>
    <w:rsid w:val="00DB293A"/>
    <w:rsid w:val="00DC19CA"/>
    <w:rsid w:val="00DD2D67"/>
    <w:rsid w:val="00DD4130"/>
    <w:rsid w:val="00DE36CE"/>
    <w:rsid w:val="00DF2329"/>
    <w:rsid w:val="00E0124C"/>
    <w:rsid w:val="00E041D8"/>
    <w:rsid w:val="00E16F1B"/>
    <w:rsid w:val="00E20003"/>
    <w:rsid w:val="00E263A7"/>
    <w:rsid w:val="00E2739A"/>
    <w:rsid w:val="00E34370"/>
    <w:rsid w:val="00E34AB0"/>
    <w:rsid w:val="00E35793"/>
    <w:rsid w:val="00E55476"/>
    <w:rsid w:val="00E85CA1"/>
    <w:rsid w:val="00E9044A"/>
    <w:rsid w:val="00EA5747"/>
    <w:rsid w:val="00EE13BC"/>
    <w:rsid w:val="00EE561E"/>
    <w:rsid w:val="00EF2D69"/>
    <w:rsid w:val="00EF64B2"/>
    <w:rsid w:val="00F00091"/>
    <w:rsid w:val="00F0270A"/>
    <w:rsid w:val="00F151F7"/>
    <w:rsid w:val="00F3657A"/>
    <w:rsid w:val="00F37052"/>
    <w:rsid w:val="00F506A3"/>
    <w:rsid w:val="00F74D0C"/>
    <w:rsid w:val="00F8289A"/>
    <w:rsid w:val="00F91DDF"/>
    <w:rsid w:val="00FA05D2"/>
    <w:rsid w:val="00FA3544"/>
    <w:rsid w:val="00FA5C0F"/>
    <w:rsid w:val="00FB0A1C"/>
    <w:rsid w:val="00FC122C"/>
    <w:rsid w:val="00FD1787"/>
    <w:rsid w:val="00FE71F4"/>
    <w:rsid w:val="00FF08AA"/>
    <w:rsid w:val="00FF345D"/>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962B0F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k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ika.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2" ma:contentTypeDescription="" ma:contentTypeScope="" ma:versionID="e1cc5ca6712e03c8ee1b4e2e582b1ce9">
  <xsd:schema xmlns:xsd="http://www.w3.org/2001/XMLSchema" xmlns:xs="http://www.w3.org/2001/XMLSchema" xmlns:p="http://schemas.microsoft.com/office/2006/metadata/properties" xmlns:ns2="cacc96da-194c-4ba3-b41a-184fd3206bc4" targetNamespace="http://schemas.microsoft.com/office/2006/metadata/properties" ma:root="true" ma:fieldsID="3d425d180f1073662591cf64b6052113" ns2:_="">
    <xsd:import namespace="cacc96da-194c-4ba3-b41a-184fd3206b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96da-194c-4ba3-b41a-184fd3206b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F689-5B3B-42BA-97D0-2F4EDA65F5D9}">
  <ds:schemaRefs>
    <ds:schemaRef ds:uri="http://schemas.microsoft.com/sharepoint/v3/contenttype/forms"/>
  </ds:schemaRefs>
</ds:datastoreItem>
</file>

<file path=customXml/itemProps2.xml><?xml version="1.0" encoding="utf-8"?>
<ds:datastoreItem xmlns:ds="http://schemas.openxmlformats.org/officeDocument/2006/customXml" ds:itemID="{21B9E684-133D-49B3-9D09-E3D1BBB34FD2}">
  <ds:schemaRefs>
    <ds:schemaRef ds:uri="cacc96da-194c-4ba3-b41a-184fd3206b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CD288F8-6FA8-47CA-9A49-F8C96782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96da-194c-4ba3-b41a-184fd320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06C5DA-ECDB-44E1-8A5D-8F9C5409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1344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Hastelloy-Manometer</vt:lpstr>
      <vt:lpstr>Differenzdruckmessgeräte:</vt:lpstr>
    </vt:vector>
  </TitlesOfParts>
  <Company>WIKA Alexander Wiegand GmbH &amp; Co.</Company>
  <LinksUpToDate>false</LinksUpToDate>
  <CharactersWithSpaces>1555</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Hastelloy-Manometer</dc:title>
  <dc:creator>AdrianM</dc:creator>
  <cp:lastModifiedBy>Suhrcke, Andrea</cp:lastModifiedBy>
  <cp:revision>7</cp:revision>
  <cp:lastPrinted>2008-02-12T06:25:00Z</cp:lastPrinted>
  <dcterms:created xsi:type="dcterms:W3CDTF">2020-05-26T12:11:00Z</dcterms:created>
  <dcterms:modified xsi:type="dcterms:W3CDTF">2020-06-24T07:04:00Z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